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43E6" w14:textId="2A2953DA" w:rsidR="00937949" w:rsidRDefault="00937949" w:rsidP="009B530A">
      <w:pPr>
        <w:spacing w:line="276" w:lineRule="auto"/>
        <w:ind w:hanging="426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623FB6F" wp14:editId="1BFCD463">
                <wp:simplePos x="0" y="0"/>
                <wp:positionH relativeFrom="page">
                  <wp:align>left</wp:align>
                </wp:positionH>
                <wp:positionV relativeFrom="paragraph">
                  <wp:posOffset>-18415</wp:posOffset>
                </wp:positionV>
                <wp:extent cx="3609975" cy="295275"/>
                <wp:effectExtent l="0" t="0" r="9525" b="9525"/>
                <wp:wrapNone/>
                <wp:docPr id="125867181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solidFill>
                          <a:srgbClr val="F612CB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3217CC" id="Rectángulo 1" o:spid="_x0000_s1026" style="position:absolute;margin-left:0;margin-top:-1.45pt;width:284.25pt;height:23.25pt;z-index:-251659265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" fillcolor="#f612cb" stroked="f" strokeweight="1pt">
                <v:fill opacity="7967f"/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6F3BBC">
        <w:rPr>
          <w:rFonts w:asciiTheme="minorHAnsi" w:hAnsiTheme="minorHAnsi" w:cstheme="minorHAnsi"/>
          <w:b/>
          <w:bCs/>
          <w:sz w:val="32"/>
          <w:szCs w:val="32"/>
        </w:rPr>
        <w:t>PROGRAMA ACOMPAÑANTES</w:t>
      </w:r>
    </w:p>
    <w:p w14:paraId="195CC773" w14:textId="17E6E065" w:rsidR="00424150" w:rsidRPr="00937949" w:rsidRDefault="00937949" w:rsidP="009B530A">
      <w:pPr>
        <w:tabs>
          <w:tab w:val="left" w:pos="5145"/>
        </w:tabs>
        <w:spacing w:line="276" w:lineRule="auto"/>
        <w:ind w:left="2127" w:hanging="226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6163B4" wp14:editId="2B7A5F22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5591175" cy="142875"/>
                <wp:effectExtent l="0" t="0" r="9525" b="9525"/>
                <wp:wrapNone/>
                <wp:docPr id="102981806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4990" id="Rectángulo 1" o:spid="_x0000_s1026" style="position:absolute;margin-left:389.05pt;margin-top:.9pt;width:440.25pt;height:11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" fillcolor="#ffe599 [1303]" stroked="f" strokeweight="1pt">
                <v:fill opacity="46003f"/>
                <w10:wrap anchorx="page"/>
              </v:rect>
            </w:pict>
          </mc:Fallback>
        </mc:AlternateContent>
      </w:r>
      <w:r w:rsidRPr="009379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37949">
        <w:rPr>
          <w:rFonts w:asciiTheme="minorHAnsi" w:hAnsiTheme="minorHAnsi" w:cstheme="minorHAnsi"/>
        </w:rPr>
        <w:t>28º CONGRESO CECAP. Málaga 7 y 8 de marzo de 2024</w:t>
      </w:r>
    </w:p>
    <w:p w14:paraId="11E804DA" w14:textId="20512191" w:rsidR="00937949" w:rsidRDefault="00EB236F" w:rsidP="00EB236F">
      <w:pPr>
        <w:tabs>
          <w:tab w:val="left" w:pos="2445"/>
        </w:tabs>
      </w:pPr>
      <w:r>
        <w:tab/>
      </w:r>
    </w:p>
    <w:p w14:paraId="63E9699D" w14:textId="20419204" w:rsidR="003C5A81" w:rsidRPr="00C5636A" w:rsidRDefault="00EB236F" w:rsidP="00C5636A">
      <w:pPr>
        <w:autoSpaceDE w:val="0"/>
        <w:autoSpaceDN w:val="0"/>
        <w:adjustRightInd w:val="0"/>
        <w:jc w:val="both"/>
        <w:rPr>
          <w:rFonts w:ascii="Calibri-Bold" w:hAnsi="Calibri-Bold" w:cs="Calibri-Bold"/>
          <w14:ligatures w14:val="standardContextual"/>
        </w:rPr>
      </w:pPr>
      <w:r>
        <w:rPr>
          <w:rFonts w:ascii="Calibri-Bold" w:hAnsi="Calibri-Bold" w:cs="Calibri-Bold"/>
          <w14:ligatures w14:val="standardContextual"/>
        </w:rPr>
        <w:t xml:space="preserve">En el marco del 28º Congreso Nacional de CECAP que tendrá lugar en Málaga los días 7 y 8 de marzo hemos elaborado un programa alternativo de ocio y tiempo libre del que podrán disfrutar las personas que acompañan a los congresistas al evento. Málaga es, sin duda, una ciudad muy turística que ofrece una amplia variedad de espacios, museos, ……… para el esparcimiento y diversión. </w:t>
      </w:r>
    </w:p>
    <w:p w14:paraId="68FE3589" w14:textId="64F4F6F1" w:rsidR="00C5636A" w:rsidRPr="00C5636A" w:rsidRDefault="00C5636A" w:rsidP="00C5636A">
      <w:pPr>
        <w:autoSpaceDE w:val="0"/>
        <w:autoSpaceDN w:val="0"/>
        <w:adjustRightInd w:val="0"/>
        <w:jc w:val="both"/>
        <w:rPr>
          <w:rFonts w:ascii="Calibri-Bold" w:hAnsi="Calibri-Bold" w:cs="Calibri-Bold"/>
          <w14:ligatures w14:val="standardContextual"/>
        </w:rPr>
      </w:pPr>
      <w:r w:rsidRPr="00C5636A">
        <w:rPr>
          <w:rFonts w:ascii="Calibri-Bold" w:hAnsi="Calibri-Bold" w:cs="Calibri-Bold"/>
          <w14:ligatures w14:val="standardContextual"/>
        </w:rPr>
        <w:t xml:space="preserve">A excepción del </w:t>
      </w:r>
      <w:r w:rsidR="00D54B63">
        <w:rPr>
          <w:rFonts w:ascii="Calibri-Bold" w:hAnsi="Calibri-Bold" w:cs="Calibri-Bold"/>
          <w14:ligatures w14:val="standardContextual"/>
        </w:rPr>
        <w:t>A</w:t>
      </w:r>
      <w:r w:rsidR="00EB236F">
        <w:rPr>
          <w:rFonts w:ascii="Calibri-Bold" w:hAnsi="Calibri-Bold" w:cs="Calibri-Bold"/>
          <w14:ligatures w14:val="standardContextual"/>
        </w:rPr>
        <w:t>lmuerzo del día 7 y la Cena de G</w:t>
      </w:r>
      <w:r w:rsidRPr="00C5636A">
        <w:rPr>
          <w:rFonts w:ascii="Calibri-Bold" w:hAnsi="Calibri-Bold" w:cs="Calibri-Bold"/>
          <w14:ligatures w14:val="standardContextual"/>
        </w:rPr>
        <w:t>ala del día 8, las actividades son gratuitas previa inscripción en el formulario específic</w:t>
      </w:r>
      <w:r w:rsidR="00EB236F">
        <w:rPr>
          <w:rFonts w:ascii="Calibri-Bold" w:hAnsi="Calibri-Bold" w:cs="Calibri-Bold"/>
          <w14:ligatures w14:val="standardContextual"/>
        </w:rPr>
        <w:t>o para ACOMPAÑANTE al que puede</w:t>
      </w:r>
      <w:r w:rsidRPr="00C5636A">
        <w:rPr>
          <w:rFonts w:ascii="Calibri-Bold" w:hAnsi="Calibri-Bold" w:cs="Calibri-Bold"/>
          <w14:ligatures w14:val="standardContextual"/>
        </w:rPr>
        <w:t xml:space="preserve"> acceder a través de este LINK </w:t>
      </w:r>
      <w:hyperlink r:id="rId6" w:history="1">
        <w:r w:rsidRPr="00C5636A">
          <w:rPr>
            <w:rStyle w:val="Hipervnculo"/>
            <w:rFonts w:ascii="Calibri-Bold" w:hAnsi="Calibri-Bold" w:cs="Calibri-Bold"/>
            <w:color w:val="auto"/>
            <w14:ligatures w14:val="standardContextual"/>
          </w:rPr>
          <w:t>(ACCESO INSCRIPCIÓN ACOMPAÑANTE)</w:t>
        </w:r>
      </w:hyperlink>
    </w:p>
    <w:p w14:paraId="4150AF37" w14:textId="54B1A989" w:rsidR="006F3BBC" w:rsidRDefault="00C5636A" w:rsidP="00167618">
      <w:pPr>
        <w:autoSpaceDE w:val="0"/>
        <w:autoSpaceDN w:val="0"/>
        <w:adjustRightInd w:val="0"/>
        <w:rPr>
          <w:rFonts w:ascii="Calibri-Bold" w:hAnsi="Calibri-Bold" w:cs="Calibri-Bold"/>
          <w:b/>
          <w:bCs/>
          <w14:ligatures w14:val="standardContextual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436C86" wp14:editId="1D8C19A0">
                <wp:simplePos x="0" y="0"/>
                <wp:positionH relativeFrom="page">
                  <wp:posOffset>-885825</wp:posOffset>
                </wp:positionH>
                <wp:positionV relativeFrom="paragraph">
                  <wp:posOffset>173990</wp:posOffset>
                </wp:positionV>
                <wp:extent cx="3609975" cy="161925"/>
                <wp:effectExtent l="0" t="0" r="9525" b="9525"/>
                <wp:wrapNone/>
                <wp:docPr id="45009230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1925"/>
                        </a:xfrm>
                        <a:prstGeom prst="rect">
                          <a:avLst/>
                        </a:prstGeom>
                        <a:solidFill>
                          <a:srgbClr val="F612CB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747F" id="Rectángulo 1" o:spid="_x0000_s1026" style="position:absolute;margin-left:-69.75pt;margin-top:13.7pt;width:284.25pt;height:1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" fillcolor="#f612cb" stroked="f" strokeweight="1pt">
                <v:fill opacity="7967f"/>
                <w10:wrap anchorx="page"/>
              </v:rect>
            </w:pict>
          </mc:Fallback>
        </mc:AlternateContent>
      </w:r>
    </w:p>
    <w:p w14:paraId="3F0D623D" w14:textId="6B999248" w:rsidR="00167618" w:rsidRPr="003C5A81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14:ligatures w14:val="standardContextual"/>
        </w:rPr>
        <w:t>Jueves, 7 de marzo de 2024:</w:t>
      </w:r>
    </w:p>
    <w:p w14:paraId="30F6FC89" w14:textId="77777777" w:rsidR="00167618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14:ligatures w14:val="standardContextual"/>
        </w:rPr>
      </w:pPr>
    </w:p>
    <w:p w14:paraId="17C9B648" w14:textId="714F8CB8" w:rsidR="00167618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10:</w:t>
      </w:r>
      <w:r w:rsidR="006F3BBC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30</w:t>
      </w: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 xml:space="preserve"> h.</w:t>
      </w:r>
      <w:r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 xml:space="preserve"> </w:t>
      </w:r>
    </w:p>
    <w:p w14:paraId="2194D1F5" w14:textId="6BC00865" w:rsidR="006F3BBC" w:rsidRDefault="006F3BBC" w:rsidP="003C5A8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14:ligatures w14:val="standardContextual"/>
        </w:rPr>
      </w:pPr>
      <w:r>
        <w:rPr>
          <w:rFonts w:ascii="Calibri-Bold" w:hAnsi="Calibri-Bold" w:cs="Calibri-Bold"/>
          <w:b/>
          <w:bCs/>
          <w14:ligatures w14:val="standardContextual"/>
        </w:rPr>
        <w:t>INFORMACIÓN TURÍSTICA</w:t>
      </w:r>
    </w:p>
    <w:p w14:paraId="14A5DB1F" w14:textId="7F63E94D" w:rsidR="006F3BBC" w:rsidRPr="006F3BBC" w:rsidRDefault="006F3BBC" w:rsidP="003C5A81">
      <w:pPr>
        <w:autoSpaceDE w:val="0"/>
        <w:autoSpaceDN w:val="0"/>
        <w:adjustRightInd w:val="0"/>
        <w:jc w:val="both"/>
      </w:pPr>
      <w:r w:rsidRPr="006F3BBC">
        <w:t xml:space="preserve">Desde las 10:30h </w:t>
      </w:r>
      <w:r>
        <w:t xml:space="preserve">habrá </w:t>
      </w:r>
      <w:r w:rsidRPr="006F3BBC">
        <w:t>un punto de información Turística</w:t>
      </w:r>
      <w:r>
        <w:t xml:space="preserve"> situado en la sede del Congreso</w:t>
      </w:r>
      <w:r w:rsidR="00580B1C">
        <w:t>, la COLECCIÓN MUSEO-RUSO.</w:t>
      </w:r>
    </w:p>
    <w:p w14:paraId="14A43254" w14:textId="77777777" w:rsidR="006F3BBC" w:rsidRDefault="006F3BBC" w:rsidP="003C5A81">
      <w:pPr>
        <w:autoSpaceDE w:val="0"/>
        <w:autoSpaceDN w:val="0"/>
        <w:adjustRightInd w:val="0"/>
        <w:jc w:val="both"/>
        <w:rPr>
          <w:rFonts w:ascii="Helvetica" w:hAnsi="Helvetica"/>
          <w:color w:val="202124"/>
          <w:shd w:val="clear" w:color="auto" w:fill="FFFFFF"/>
        </w:rPr>
      </w:pPr>
    </w:p>
    <w:p w14:paraId="212FF359" w14:textId="77777777" w:rsidR="006F3BBC" w:rsidRPr="003C5A81" w:rsidRDefault="006F3BBC" w:rsidP="006F3B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14:00 h.</w:t>
      </w:r>
      <w:r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 xml:space="preserve"> </w:t>
      </w:r>
    </w:p>
    <w:p w14:paraId="4797602B" w14:textId="6E6EC6C8" w:rsidR="006F3BBC" w:rsidRDefault="00EB236F" w:rsidP="006F3B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14:ligatures w14:val="standardContextual"/>
        </w:rPr>
      </w:pPr>
      <w:r>
        <w:rPr>
          <w:rFonts w:asciiTheme="minorHAnsi" w:hAnsiTheme="minorHAnsi" w:cstheme="minorHAnsi"/>
          <w:b/>
          <w:bCs/>
          <w:color w:val="000000"/>
          <w14:ligatures w14:val="standardContextual"/>
        </w:rPr>
        <w:t>Almuerzo</w:t>
      </w:r>
      <w:r w:rsidR="006F3BBC"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 xml:space="preserve"> en el CHIRINGUITO LOS GUTIÉRREZ PLAYA.</w:t>
      </w:r>
    </w:p>
    <w:p w14:paraId="661F9DFC" w14:textId="77777777" w:rsidR="006F3BBC" w:rsidRDefault="006F3BBC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</w:pPr>
    </w:p>
    <w:p w14:paraId="5524030D" w14:textId="15512C5D" w:rsidR="00167618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1</w:t>
      </w:r>
      <w:r w:rsidR="006F3BBC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7</w:t>
      </w: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:00 h</w:t>
      </w:r>
      <w:r w:rsidRPr="003C5A81">
        <w:rPr>
          <w:rFonts w:asciiTheme="minorHAnsi" w:hAnsiTheme="minorHAnsi" w:cstheme="minorHAnsi"/>
          <w:color w:val="000000"/>
          <w:shd w:val="clear" w:color="auto" w:fill="E7E6E6" w:themeFill="background2"/>
          <w14:ligatures w14:val="standardContextual"/>
        </w:rPr>
        <w:t>.</w:t>
      </w:r>
      <w:r w:rsidRPr="003C5A81">
        <w:rPr>
          <w:rFonts w:asciiTheme="minorHAnsi" w:hAnsiTheme="minorHAnsi" w:cstheme="minorHAnsi"/>
          <w:color w:val="000000"/>
          <w14:ligatures w14:val="standardContextual"/>
        </w:rPr>
        <w:t xml:space="preserve"> </w:t>
      </w:r>
    </w:p>
    <w:p w14:paraId="1BB2BE68" w14:textId="07E279E1" w:rsidR="006F3BBC" w:rsidRPr="006F3BBC" w:rsidRDefault="006F3BBC" w:rsidP="003C5A81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14:ligatures w14:val="standardContextual"/>
        </w:rPr>
      </w:pPr>
      <w:r w:rsidRPr="006F3BBC">
        <w:rPr>
          <w:rFonts w:ascii="Calibri-Bold" w:hAnsi="Calibri-Bold" w:cs="Calibri-Bold"/>
          <w:b/>
          <w:bCs/>
          <w14:ligatures w14:val="standardContextual"/>
        </w:rPr>
        <w:t>VISITA GUIADA</w:t>
      </w:r>
    </w:p>
    <w:p w14:paraId="0B4D2065" w14:textId="78A1DBF4" w:rsidR="006F3BBC" w:rsidRPr="006F3BBC" w:rsidRDefault="006F3BBC" w:rsidP="003C5A81">
      <w:pPr>
        <w:autoSpaceDE w:val="0"/>
        <w:autoSpaceDN w:val="0"/>
        <w:adjustRightInd w:val="0"/>
        <w:jc w:val="both"/>
      </w:pPr>
      <w:r w:rsidRPr="006F3BBC">
        <w:t>Visita guiada por el centro de la ciudad</w:t>
      </w:r>
      <w:r>
        <w:t xml:space="preserve"> con</w:t>
      </w:r>
      <w:r w:rsidRPr="006F3BBC">
        <w:t xml:space="preserve"> personal del </w:t>
      </w:r>
      <w:r w:rsidR="00EB236F">
        <w:t>A</w:t>
      </w:r>
      <w:r w:rsidRPr="006F3BBC">
        <w:t>yuntamiento de Málaga de 2 horas de duración.</w:t>
      </w:r>
      <w:r w:rsidR="00FA1324">
        <w:t xml:space="preserve"> </w:t>
      </w:r>
    </w:p>
    <w:p w14:paraId="3E3E03B3" w14:textId="7B0A5420" w:rsidR="00167618" w:rsidRPr="003C5A81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noProof/>
          <w:sz w:val="24"/>
          <w:szCs w:val="24"/>
          <w:lang w:eastAsia="es-ES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C5545D" wp14:editId="5082B1C3">
                <wp:simplePos x="0" y="0"/>
                <wp:positionH relativeFrom="margin">
                  <wp:posOffset>-1534878</wp:posOffset>
                </wp:positionH>
                <wp:positionV relativeFrom="paragraph">
                  <wp:posOffset>279787</wp:posOffset>
                </wp:positionV>
                <wp:extent cx="3609975" cy="161925"/>
                <wp:effectExtent l="0" t="0" r="9525" b="9525"/>
                <wp:wrapNone/>
                <wp:docPr id="170110977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1925"/>
                        </a:xfrm>
                        <a:prstGeom prst="rect">
                          <a:avLst/>
                        </a:prstGeom>
                        <a:solidFill>
                          <a:srgbClr val="F612CB">
                            <a:alpha val="1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9A21" id="Rectángulo 1" o:spid="_x0000_s1026" style="position:absolute;margin-left:-120.85pt;margin-top:22.05pt;width:284.25pt;height:1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" fillcolor="#f612cb" stroked="f" strokeweight="1pt">
                <v:fill opacity="7967f"/>
                <w10:wrap anchorx="margin"/>
              </v:rect>
            </w:pict>
          </mc:Fallback>
        </mc:AlternateContent>
      </w:r>
    </w:p>
    <w:p w14:paraId="1BD3B9D6" w14:textId="77777777" w:rsidR="00580B1C" w:rsidRDefault="00580B1C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14:ligatures w14:val="standardContextual"/>
        </w:rPr>
      </w:pPr>
    </w:p>
    <w:p w14:paraId="08F2B35F" w14:textId="05AB687A" w:rsidR="00167618" w:rsidRPr="003C5A81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14:ligatures w14:val="standardContextual"/>
        </w:rPr>
        <w:t>Viernes, 8 de marzo de 2024:</w:t>
      </w:r>
    </w:p>
    <w:p w14:paraId="4EFEEEBB" w14:textId="77777777" w:rsidR="00580B1C" w:rsidRDefault="00580B1C" w:rsidP="006F3B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</w:pPr>
    </w:p>
    <w:p w14:paraId="46E07782" w14:textId="248CF77B" w:rsidR="006F3BBC" w:rsidRDefault="006F3BBC" w:rsidP="006F3B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1</w:t>
      </w:r>
      <w:r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2</w:t>
      </w: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:00 h</w:t>
      </w:r>
      <w:r w:rsidRPr="003C5A81">
        <w:rPr>
          <w:rFonts w:asciiTheme="minorHAnsi" w:hAnsiTheme="minorHAnsi" w:cstheme="minorHAnsi"/>
          <w:color w:val="000000"/>
          <w:shd w:val="clear" w:color="auto" w:fill="E7E6E6" w:themeFill="background2"/>
          <w14:ligatures w14:val="standardContextual"/>
        </w:rPr>
        <w:t>.</w:t>
      </w:r>
      <w:r w:rsidRPr="003C5A81">
        <w:rPr>
          <w:rFonts w:asciiTheme="minorHAnsi" w:hAnsiTheme="minorHAnsi" w:cstheme="minorHAnsi"/>
          <w:color w:val="000000"/>
          <w14:ligatures w14:val="standardContextual"/>
        </w:rPr>
        <w:t xml:space="preserve"> </w:t>
      </w:r>
    </w:p>
    <w:p w14:paraId="2C558A4C" w14:textId="77777777" w:rsidR="006F3BBC" w:rsidRPr="006F3BBC" w:rsidRDefault="006F3BBC" w:rsidP="006F3BBC">
      <w:pPr>
        <w:autoSpaceDE w:val="0"/>
        <w:autoSpaceDN w:val="0"/>
        <w:adjustRightInd w:val="0"/>
        <w:jc w:val="both"/>
        <w:rPr>
          <w:rFonts w:ascii="Calibri-Bold" w:hAnsi="Calibri-Bold" w:cs="Calibri-Bold"/>
          <w:b/>
          <w:bCs/>
          <w14:ligatures w14:val="standardContextual"/>
        </w:rPr>
      </w:pPr>
      <w:r w:rsidRPr="006F3BBC">
        <w:rPr>
          <w:rFonts w:ascii="Calibri-Bold" w:hAnsi="Calibri-Bold" w:cs="Calibri-Bold"/>
          <w:b/>
          <w:bCs/>
          <w14:ligatures w14:val="standardContextual"/>
        </w:rPr>
        <w:t>VISITA GUIADA</w:t>
      </w:r>
    </w:p>
    <w:p w14:paraId="68A757CE" w14:textId="5AA4736F" w:rsidR="006F3BBC" w:rsidRPr="006F3BBC" w:rsidRDefault="006F3BBC" w:rsidP="006F3BBC">
      <w:pPr>
        <w:autoSpaceDE w:val="0"/>
        <w:autoSpaceDN w:val="0"/>
        <w:adjustRightInd w:val="0"/>
        <w:jc w:val="both"/>
      </w:pPr>
      <w:r w:rsidRPr="006F3BBC">
        <w:t>Visita guiada por el centro de la ciudad</w:t>
      </w:r>
      <w:r>
        <w:t xml:space="preserve"> con</w:t>
      </w:r>
      <w:r w:rsidRPr="006F3BBC">
        <w:t xml:space="preserve"> personal del </w:t>
      </w:r>
      <w:r w:rsidR="00EB236F">
        <w:t>A</w:t>
      </w:r>
      <w:r w:rsidRPr="006F3BBC">
        <w:t>yuntamiento de Málaga de 2 horas de duración. </w:t>
      </w:r>
    </w:p>
    <w:p w14:paraId="1B46631D" w14:textId="77777777" w:rsidR="006F3BBC" w:rsidRDefault="006F3BBC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</w:pPr>
    </w:p>
    <w:p w14:paraId="1E2115F1" w14:textId="77777777" w:rsidR="003C5A81" w:rsidRPr="003C5A81" w:rsidRDefault="00167618" w:rsidP="003C5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14:ligatures w14:val="standardContextual"/>
        </w:rPr>
      </w:pPr>
      <w:r w:rsidRPr="003C5A81">
        <w:rPr>
          <w:rFonts w:asciiTheme="minorHAnsi" w:hAnsiTheme="minorHAnsi" w:cstheme="minorHAnsi"/>
          <w:b/>
          <w:bCs/>
          <w:color w:val="000000"/>
          <w:shd w:val="clear" w:color="auto" w:fill="E7E6E6" w:themeFill="background2"/>
          <w14:ligatures w14:val="standardContextual"/>
        </w:rPr>
        <w:t>21:00 h.</w:t>
      </w:r>
      <w:r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 xml:space="preserve"> </w:t>
      </w:r>
    </w:p>
    <w:p w14:paraId="02B3CA17" w14:textId="754D6DB3" w:rsidR="00937949" w:rsidRPr="003C5A81" w:rsidRDefault="00EB236F" w:rsidP="00EB23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14:ligatures w14:val="standardContextual"/>
        </w:rPr>
      </w:pPr>
      <w:r>
        <w:rPr>
          <w:rFonts w:asciiTheme="minorHAnsi" w:hAnsiTheme="minorHAnsi" w:cstheme="minorHAnsi"/>
          <w:b/>
          <w:bCs/>
          <w:color w:val="000000"/>
          <w14:ligatures w14:val="standardContextual"/>
        </w:rPr>
        <w:t>Cena de G</w:t>
      </w:r>
      <w:r w:rsidR="00167618"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>ala en el GRAN HOTEL MIRAMAR y PREMIOS DE RECONOCIMIENTO</w:t>
      </w:r>
      <w:r w:rsid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 xml:space="preserve"> </w:t>
      </w:r>
      <w:r w:rsidR="00167618" w:rsidRPr="003C5A81">
        <w:rPr>
          <w:rFonts w:asciiTheme="minorHAnsi" w:hAnsiTheme="minorHAnsi" w:cstheme="minorHAnsi"/>
          <w:b/>
          <w:bCs/>
          <w:color w:val="000000"/>
          <w14:ligatures w14:val="standardContextual"/>
        </w:rPr>
        <w:t>INSTITUCIONAL.</w:t>
      </w:r>
    </w:p>
    <w:p w14:paraId="3771FD33" w14:textId="77777777" w:rsidR="00580B1C" w:rsidRDefault="00580B1C" w:rsidP="003C5A81">
      <w:pPr>
        <w:jc w:val="both"/>
        <w:rPr>
          <w:rFonts w:asciiTheme="minorHAnsi" w:hAnsiTheme="minorHAnsi" w:cstheme="minorHAnsi"/>
        </w:rPr>
      </w:pPr>
    </w:p>
    <w:p w14:paraId="367F4FC9" w14:textId="75C70091" w:rsidR="00C5636A" w:rsidRPr="003C5A81" w:rsidRDefault="00EB236F" w:rsidP="003C5A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Además, tendrá</w:t>
      </w:r>
      <w:r w:rsidR="009C0E46">
        <w:rPr>
          <w:rFonts w:asciiTheme="minorHAnsi" w:hAnsiTheme="minorHAnsi" w:cstheme="minorHAnsi"/>
        </w:rPr>
        <w:t>n</w:t>
      </w:r>
      <w:r w:rsidR="00C5636A">
        <w:rPr>
          <w:rFonts w:asciiTheme="minorHAnsi" w:hAnsiTheme="minorHAnsi" w:cstheme="minorHAnsi"/>
        </w:rPr>
        <w:t xml:space="preserve"> acceso a descuentos y promociones para visitas de monumentos culturales de Málaga </w:t>
      </w:r>
      <w:r w:rsidR="0067336F">
        <w:rPr>
          <w:rFonts w:asciiTheme="minorHAnsi" w:hAnsiTheme="minorHAnsi" w:cstheme="minorHAnsi"/>
        </w:rPr>
        <w:t>registrándo</w:t>
      </w:r>
      <w:r w:rsidR="009C0E46">
        <w:rPr>
          <w:rFonts w:asciiTheme="minorHAnsi" w:hAnsiTheme="minorHAnsi" w:cstheme="minorHAnsi"/>
        </w:rPr>
        <w:t>s</w:t>
      </w:r>
      <w:r w:rsidR="0067336F">
        <w:rPr>
          <w:rFonts w:asciiTheme="minorHAnsi" w:hAnsiTheme="minorHAnsi" w:cstheme="minorHAnsi"/>
        </w:rPr>
        <w:t xml:space="preserve">e en </w:t>
      </w:r>
      <w:r w:rsidR="0067336F" w:rsidRPr="009C0E46">
        <w:rPr>
          <w:rFonts w:asciiTheme="minorHAnsi" w:hAnsiTheme="minorHAnsi" w:cstheme="minorHAnsi"/>
          <w:u w:val="single"/>
        </w:rPr>
        <w:t>www.malagacongresscard.com.</w:t>
      </w:r>
    </w:p>
    <w:sectPr w:rsidR="00C5636A" w:rsidRPr="003C5A81" w:rsidSect="00E4379C">
      <w:headerReference w:type="default" r:id="rId7"/>
      <w:footerReference w:type="default" r:id="rId8"/>
      <w:pgSz w:w="11906" w:h="16838"/>
      <w:pgMar w:top="3261" w:right="1701" w:bottom="2552" w:left="1701" w:header="708" w:footer="8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E9A1" w14:textId="77777777" w:rsidR="0087120B" w:rsidRDefault="0087120B" w:rsidP="005A03CE">
      <w:r>
        <w:separator/>
      </w:r>
    </w:p>
  </w:endnote>
  <w:endnote w:type="continuationSeparator" w:id="0">
    <w:p w14:paraId="0CA1980D" w14:textId="77777777" w:rsidR="0087120B" w:rsidRDefault="0087120B" w:rsidP="005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E99B" w14:textId="656644ED" w:rsidR="00167618" w:rsidRDefault="009B530A" w:rsidP="00167618">
    <w:pPr>
      <w:autoSpaceDE w:val="0"/>
      <w:autoSpaceDN w:val="0"/>
      <w:adjustRightInd w:val="0"/>
      <w:rPr>
        <w:rFonts w:ascii="Calibri-Bold" w:hAnsi="Calibri-Bold" w:cs="Calibri-Bold"/>
        <w:b/>
        <w:bCs/>
        <w:color w:val="000000"/>
        <w:sz w:val="18"/>
        <w:szCs w:val="18"/>
        <w14:ligatures w14:val="standardContextual"/>
      </w:rPr>
    </w:pPr>
    <w:r w:rsidRPr="00167618">
      <w:rPr>
        <w:noProof/>
        <w:shd w:val="clear" w:color="auto" w:fill="FFFFFF" w:themeFill="background1"/>
        <w:lang w:eastAsia="es-ES"/>
      </w:rPr>
      <w:drawing>
        <wp:anchor distT="0" distB="0" distL="114300" distR="114300" simplePos="0" relativeHeight="251666432" behindDoc="0" locked="0" layoutInCell="1" allowOverlap="1" wp14:anchorId="77FDE67A" wp14:editId="35E45FEF">
          <wp:simplePos x="0" y="0"/>
          <wp:positionH relativeFrom="column">
            <wp:posOffset>5686425</wp:posOffset>
          </wp:positionH>
          <wp:positionV relativeFrom="paragraph">
            <wp:posOffset>-304800</wp:posOffset>
          </wp:positionV>
          <wp:extent cx="563245" cy="418151"/>
          <wp:effectExtent l="0" t="0" r="8255" b="1270"/>
          <wp:wrapNone/>
          <wp:docPr id="1548029875" name="Imagen 1" descr="Nombre de la empres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1120830" name="Imagen 1" descr="Nombre de la empres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41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CE" w:rsidRPr="00167618">
      <w:rPr>
        <w:noProof/>
        <w:shd w:val="clear" w:color="auto" w:fill="FFFFFF" w:themeFill="background1"/>
        <w:lang w:eastAsia="es-ES"/>
      </w:rPr>
      <w:drawing>
        <wp:anchor distT="0" distB="0" distL="114300" distR="114300" simplePos="0" relativeHeight="251664384" behindDoc="0" locked="0" layoutInCell="1" allowOverlap="0" wp14:anchorId="56F5BCAF" wp14:editId="1F29EADB">
          <wp:simplePos x="0" y="0"/>
          <wp:positionH relativeFrom="rightMargin">
            <wp:posOffset>-628843</wp:posOffset>
          </wp:positionH>
          <wp:positionV relativeFrom="bottomMargin">
            <wp:posOffset>914841</wp:posOffset>
          </wp:positionV>
          <wp:extent cx="1566545" cy="281940"/>
          <wp:effectExtent l="0" t="0" r="0" b="3810"/>
          <wp:wrapSquare wrapText="bothSides"/>
          <wp:docPr id="12214182" name="Imagen 12214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" name="Picture 6349"/>
                  <pic:cNvPicPr/>
                </pic:nvPicPr>
                <pic:blipFill rotWithShape="1">
                  <a:blip r:embed="rId2"/>
                  <a:srcRect l="26110" t="8908" r="27489" b="18908"/>
                  <a:stretch/>
                </pic:blipFill>
                <pic:spPr bwMode="auto">
                  <a:xfrm>
                    <a:off x="0" y="0"/>
                    <a:ext cx="1566545" cy="28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CE" w:rsidRPr="00167618">
      <w:rPr>
        <w:noProof/>
        <w:shd w:val="clear" w:color="auto" w:fill="FFFFFF" w:themeFill="background1"/>
        <w:lang w:eastAsia="es-ES"/>
      </w:rPr>
      <w:drawing>
        <wp:anchor distT="0" distB="0" distL="114300" distR="114300" simplePos="0" relativeHeight="251662336" behindDoc="0" locked="0" layoutInCell="1" allowOverlap="0" wp14:anchorId="387D0276" wp14:editId="03DEA8E0">
          <wp:simplePos x="0" y="0"/>
          <wp:positionH relativeFrom="rightMargin">
            <wp:posOffset>-8547514</wp:posOffset>
          </wp:positionH>
          <wp:positionV relativeFrom="bottomMargin">
            <wp:posOffset>-3371657</wp:posOffset>
          </wp:positionV>
          <wp:extent cx="1566545" cy="281940"/>
          <wp:effectExtent l="0" t="0" r="0" b="3810"/>
          <wp:wrapSquare wrapText="bothSides"/>
          <wp:docPr id="1498346062" name="Imagen 14983460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" name="Picture 6349"/>
                  <pic:cNvPicPr/>
                </pic:nvPicPr>
                <pic:blipFill rotWithShape="1">
                  <a:blip r:embed="rId2"/>
                  <a:srcRect l="26110" t="8908" r="27489" b="18908"/>
                  <a:stretch/>
                </pic:blipFill>
                <pic:spPr bwMode="auto">
                  <a:xfrm>
                    <a:off x="0" y="0"/>
                    <a:ext cx="1566545" cy="281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3CE" w:rsidRPr="00167618">
      <w:rPr>
        <w:noProof/>
        <w:shd w:val="clear" w:color="auto" w:fill="FFFFFF" w:themeFill="background1"/>
        <w:lang w:eastAsia="es-ES"/>
      </w:rPr>
      <w:drawing>
        <wp:anchor distT="0" distB="0" distL="114300" distR="114300" simplePos="0" relativeHeight="251660288" behindDoc="1" locked="0" layoutInCell="1" allowOverlap="1" wp14:anchorId="434C8A98" wp14:editId="4F3AE787">
          <wp:simplePos x="0" y="0"/>
          <wp:positionH relativeFrom="column">
            <wp:posOffset>-3147198</wp:posOffset>
          </wp:positionH>
          <wp:positionV relativeFrom="paragraph">
            <wp:posOffset>-3647772</wp:posOffset>
          </wp:positionV>
          <wp:extent cx="8030817" cy="5353331"/>
          <wp:effectExtent l="0" t="0" r="8890" b="0"/>
          <wp:wrapNone/>
          <wp:docPr id="998450944" name="Imagen 998450944" descr="Diagrama, Esquemát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3337559" name="Imagen 1713337559" descr="Diagrama, Esquemátic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0817" cy="535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618" w:rsidRPr="00167618">
      <w:rPr>
        <w:rFonts w:ascii="Calibri-Bold" w:hAnsi="Calibri-Bold" w:cs="Calibri-Bold"/>
        <w:color w:val="000000"/>
        <w:sz w:val="18"/>
        <w:szCs w:val="18"/>
        <w:shd w:val="clear" w:color="auto" w:fill="FFFFFF" w:themeFill="background1"/>
        <w14:ligatures w14:val="standardContextual"/>
      </w:rPr>
      <w:t xml:space="preserve"> Nota: Este programa puede ser objeto de alguna modificación</w:t>
    </w:r>
    <w:r w:rsidR="006F3BBC">
      <w:rPr>
        <w:rFonts w:ascii="Calibri-Bold" w:hAnsi="Calibri-Bold" w:cs="Calibri-Bold"/>
        <w:color w:val="000000"/>
        <w:sz w:val="18"/>
        <w:szCs w:val="18"/>
        <w:shd w:val="clear" w:color="auto" w:fill="FFFFFF" w:themeFill="background1"/>
        <w14:ligatures w14:val="standardContextual"/>
      </w:rPr>
      <w:t>.</w:t>
    </w:r>
  </w:p>
  <w:p w14:paraId="73556DC8" w14:textId="21A28E24" w:rsidR="005A03CE" w:rsidRDefault="009B530A">
    <w:pPr>
      <w:pStyle w:val="Piedepgina"/>
    </w:pPr>
    <w:r w:rsidRPr="009B530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9DDC" w14:textId="77777777" w:rsidR="0087120B" w:rsidRDefault="0087120B" w:rsidP="005A03CE">
      <w:r>
        <w:separator/>
      </w:r>
    </w:p>
  </w:footnote>
  <w:footnote w:type="continuationSeparator" w:id="0">
    <w:p w14:paraId="4C00322A" w14:textId="77777777" w:rsidR="0087120B" w:rsidRDefault="0087120B" w:rsidP="005A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9561" w14:textId="6D53856D" w:rsidR="005A03CE" w:rsidRPr="005A03CE" w:rsidRDefault="005A03CE" w:rsidP="005A03CE">
    <w:pPr>
      <w:pStyle w:val="Encabezado"/>
    </w:pPr>
    <w:r w:rsidRPr="005A03C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328DC6" wp14:editId="33ADF7A2">
          <wp:simplePos x="0" y="0"/>
          <wp:positionH relativeFrom="page">
            <wp:align>right</wp:align>
          </wp:positionH>
          <wp:positionV relativeFrom="paragraph">
            <wp:posOffset>-267863</wp:posOffset>
          </wp:positionV>
          <wp:extent cx="7553739" cy="1606857"/>
          <wp:effectExtent l="0" t="0" r="0" b="0"/>
          <wp:wrapNone/>
          <wp:docPr id="1226180953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5085087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606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CE"/>
    <w:rsid w:val="000D64E9"/>
    <w:rsid w:val="00167618"/>
    <w:rsid w:val="00254D4D"/>
    <w:rsid w:val="00364990"/>
    <w:rsid w:val="003C5A81"/>
    <w:rsid w:val="00424150"/>
    <w:rsid w:val="00443434"/>
    <w:rsid w:val="00490129"/>
    <w:rsid w:val="00580B1C"/>
    <w:rsid w:val="005A03CE"/>
    <w:rsid w:val="0067336F"/>
    <w:rsid w:val="006901D1"/>
    <w:rsid w:val="006F3BBC"/>
    <w:rsid w:val="0087120B"/>
    <w:rsid w:val="00937949"/>
    <w:rsid w:val="009B0E75"/>
    <w:rsid w:val="009B530A"/>
    <w:rsid w:val="009C0E46"/>
    <w:rsid w:val="00A17CD9"/>
    <w:rsid w:val="00A26733"/>
    <w:rsid w:val="00A529EC"/>
    <w:rsid w:val="00AE5C81"/>
    <w:rsid w:val="00BC04A1"/>
    <w:rsid w:val="00C5636A"/>
    <w:rsid w:val="00D4363A"/>
    <w:rsid w:val="00D54B63"/>
    <w:rsid w:val="00E13193"/>
    <w:rsid w:val="00E4379C"/>
    <w:rsid w:val="00EB236F"/>
    <w:rsid w:val="00FA1324"/>
    <w:rsid w:val="00F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E14D6"/>
  <w15:chartTrackingRefBased/>
  <w15:docId w15:val="{C3EFA656-BFF4-4E81-A221-8606F4DE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4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A03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03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C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03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03C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03C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03C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03C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03C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03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0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C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03CE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03CE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03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03C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03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03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A03C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A0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A03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A03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A03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A03C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A03C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A03CE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03C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03CE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A03CE"/>
    <w:rPr>
      <w:b/>
      <w:bCs/>
      <w:smallCaps/>
      <w:color w:val="2F5496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A0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3CE"/>
  </w:style>
  <w:style w:type="paragraph" w:styleId="Piedepgina">
    <w:name w:val="footer"/>
    <w:basedOn w:val="Normal"/>
    <w:link w:val="PiedepginaCar"/>
    <w:uiPriority w:val="99"/>
    <w:unhideWhenUsed/>
    <w:rsid w:val="005A0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E"/>
  </w:style>
  <w:style w:type="table" w:styleId="Tablaconcuadrcula5oscura-nfasis3">
    <w:name w:val="Grid Table 5 Dark Accent 3"/>
    <w:basedOn w:val="Tablanormal"/>
    <w:uiPriority w:val="50"/>
    <w:rsid w:val="00A267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267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3-nfasis3">
    <w:name w:val="Grid Table 3 Accent 3"/>
    <w:basedOn w:val="Tablanormal"/>
    <w:uiPriority w:val="48"/>
    <w:rsid w:val="00A2673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563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5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emiYSSbN1jiubXA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HERNANDEZ SANCHEZ</dc:creator>
  <cp:keywords/>
  <dc:description/>
  <cp:lastModifiedBy>Mila López</cp:lastModifiedBy>
  <cp:revision>10</cp:revision>
  <cp:lastPrinted>2024-01-26T07:28:00Z</cp:lastPrinted>
  <dcterms:created xsi:type="dcterms:W3CDTF">2024-02-02T03:48:00Z</dcterms:created>
  <dcterms:modified xsi:type="dcterms:W3CDTF">2024-02-02T13:16:00Z</dcterms:modified>
</cp:coreProperties>
</file>